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47" w:rsidRDefault="00033CBC">
      <w:pPr>
        <w:pStyle w:val="Standard"/>
        <w:spacing w:line="360" w:lineRule="auto"/>
        <w:jc w:val="center"/>
        <w:rPr>
          <w:rFonts w:hint="eastAsia"/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Памятка потребителю</w:t>
      </w:r>
    </w:p>
    <w:p w:rsidR="00F12247" w:rsidRDefault="00033CBC">
      <w:pPr>
        <w:pStyle w:val="Standard"/>
        <w:spacing w:line="360" w:lineRule="auto"/>
        <w:jc w:val="center"/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сроках предоставления показаний ИПУ</w:t>
      </w:r>
    </w:p>
    <w:p w:rsidR="00F12247" w:rsidRDefault="00033CBC">
      <w:pPr>
        <w:pStyle w:val="Standard"/>
        <w:spacing w:line="360" w:lineRule="auto"/>
        <w:jc w:val="center"/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(индивидуальных приборов учета) коммунальных услуг</w:t>
      </w:r>
    </w:p>
    <w:p w:rsidR="00F12247" w:rsidRDefault="00F12247">
      <w:pPr>
        <w:pStyle w:val="Standard"/>
        <w:spacing w:line="360" w:lineRule="auto"/>
        <w:ind w:firstLine="720"/>
        <w:jc w:val="both"/>
        <w:rPr>
          <w:rFonts w:hint="eastAsia"/>
          <w:sz w:val="28"/>
          <w:szCs w:val="28"/>
        </w:rPr>
      </w:pPr>
    </w:p>
    <w:p w:rsidR="00F12247" w:rsidRDefault="00033CBC">
      <w:pPr>
        <w:pStyle w:val="Standard"/>
        <w:spacing w:line="360" w:lineRule="auto"/>
        <w:ind w:firstLine="720"/>
        <w:jc w:val="both"/>
        <w:rPr>
          <w:rFonts w:hint="eastAsia"/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п. 81 Правил предоставления коммунальных услуг собственникам и </w:t>
      </w:r>
      <w:r>
        <w:rPr>
          <w:sz w:val="28"/>
          <w:szCs w:val="28"/>
        </w:rPr>
        <w:t xml:space="preserve">пользователям помещений в многоквартирных домах, утвержденными Постановлением Правительства Российской Федерации от 06.05.2011 г.    № 354 (далее – Правила 354) оснащение жилого или нежилого помещения приборами учета, </w:t>
      </w:r>
      <w:r>
        <w:rPr>
          <w:sz w:val="28"/>
          <w:szCs w:val="28"/>
          <w:u w:val="single"/>
        </w:rPr>
        <w:t>ввод установленных приборов учета в эк</w:t>
      </w:r>
      <w:r>
        <w:rPr>
          <w:sz w:val="28"/>
          <w:szCs w:val="28"/>
          <w:u w:val="single"/>
        </w:rPr>
        <w:t>сплуатацию</w:t>
      </w:r>
      <w:r>
        <w:rPr>
          <w:sz w:val="28"/>
          <w:szCs w:val="28"/>
        </w:rPr>
        <w:t xml:space="preserve">, их надлежащая техническая эксплуатация, сохранность и своевременная замена </w:t>
      </w:r>
      <w:r>
        <w:rPr>
          <w:sz w:val="28"/>
          <w:szCs w:val="28"/>
          <w:u w:val="single"/>
        </w:rPr>
        <w:t>должны быть обеспечены собственником жилого или нежилого помещения.</w:t>
      </w:r>
      <w:proofErr w:type="gramEnd"/>
    </w:p>
    <w:p w:rsidR="00F12247" w:rsidRDefault="00033CBC">
      <w:pPr>
        <w:pStyle w:val="Standard"/>
        <w:autoSpaceDE w:val="0"/>
        <w:spacing w:line="360" w:lineRule="auto"/>
        <w:ind w:firstLine="284"/>
        <w:jc w:val="both"/>
        <w:rPr>
          <w:rFonts w:hint="eastAsia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eastAsia="en-US"/>
        </w:rPr>
        <w:t>В соответствии с Правилами № 354  и условиями договора управления МКД при наличии индивидуальных приб</w:t>
      </w:r>
      <w:r>
        <w:rPr>
          <w:rFonts w:eastAsia="Calibri"/>
          <w:color w:val="000000"/>
          <w:sz w:val="28"/>
          <w:szCs w:val="28"/>
          <w:lang w:eastAsia="en-US"/>
        </w:rPr>
        <w:t>оров учета коммунальных услуг (далее – ИПУ) потребитель ежемесячно снимает показания ИПУ и передает их в Управляющую организацию, следующими способами:</w:t>
      </w:r>
    </w:p>
    <w:p w:rsidR="00F12247" w:rsidRDefault="00033CBC">
      <w:pPr>
        <w:pStyle w:val="Standard"/>
        <w:autoSpaceDE w:val="0"/>
        <w:spacing w:line="360" w:lineRule="auto"/>
        <w:jc w:val="both"/>
        <w:rPr>
          <w:rFonts w:hint="eastAsia"/>
          <w:sz w:val="28"/>
          <w:szCs w:val="28"/>
        </w:rPr>
      </w:pPr>
      <w:proofErr w:type="gramStart"/>
      <w:r>
        <w:rPr>
          <w:rFonts w:eastAsia="Calibri"/>
          <w:color w:val="000000"/>
          <w:sz w:val="28"/>
          <w:szCs w:val="28"/>
          <w:lang w:eastAsia="en-US"/>
        </w:rPr>
        <w:t>- опустить в почтовый ящик для сбора показаний ИПУ, расположенный в подъезде вашего МКД;</w:t>
      </w:r>
      <w:proofErr w:type="gramEnd"/>
    </w:p>
    <w:p w:rsidR="00F12247" w:rsidRDefault="00033CBC">
      <w:pPr>
        <w:pStyle w:val="Standard"/>
        <w:autoSpaceDE w:val="0"/>
        <w:spacing w:line="360" w:lineRule="auto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-направить по  </w:t>
      </w:r>
      <w:r>
        <w:rPr>
          <w:rFonts w:eastAsia="Calibri"/>
          <w:color w:val="000000"/>
          <w:sz w:val="28"/>
          <w:szCs w:val="28"/>
          <w:lang w:val="en-US" w:eastAsia="en-US"/>
        </w:rPr>
        <w:t>E</w:t>
      </w:r>
      <w:r w:rsidRPr="0077346D">
        <w:rPr>
          <w:rFonts w:eastAsia="Calibri"/>
          <w:color w:val="000000"/>
          <w:sz w:val="28"/>
          <w:szCs w:val="28"/>
          <w:lang w:eastAsia="en-US"/>
        </w:rPr>
        <w:t>-</w:t>
      </w:r>
      <w:r>
        <w:rPr>
          <w:rFonts w:eastAsia="Calibri"/>
          <w:color w:val="000000"/>
          <w:sz w:val="28"/>
          <w:szCs w:val="28"/>
          <w:lang w:val="en-US" w:eastAsia="en-US"/>
        </w:rPr>
        <w:t>mail</w:t>
      </w:r>
      <w:r w:rsidRPr="0077346D">
        <w:rPr>
          <w:rFonts w:eastAsia="Calibri"/>
          <w:color w:val="000000"/>
          <w:sz w:val="28"/>
          <w:szCs w:val="28"/>
          <w:lang w:eastAsia="en-US"/>
        </w:rPr>
        <w:t xml:space="preserve">: </w:t>
      </w:r>
      <w:hyperlink r:id="rId7" w:history="1">
        <w:r>
          <w:rPr>
            <w:rFonts w:eastAsia="Calibri"/>
            <w:color w:val="000000"/>
            <w:sz w:val="28"/>
            <w:szCs w:val="28"/>
            <w:lang w:eastAsia="en-US"/>
          </w:rPr>
          <w:t>abonent@anapauk.ru</w:t>
        </w:r>
      </w:hyperlink>
    </w:p>
    <w:p w:rsidR="00F12247" w:rsidRDefault="00033CBC">
      <w:pPr>
        <w:pStyle w:val="Standard"/>
        <w:autoSpaceDE w:val="0"/>
        <w:spacing w:line="360" w:lineRule="auto"/>
        <w:ind w:firstLine="284"/>
        <w:jc w:val="both"/>
        <w:rPr>
          <w:rFonts w:hint="eastAsia"/>
        </w:rPr>
      </w:pPr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Период снятия показаний ИПУ: </w:t>
      </w:r>
      <w:r>
        <w:rPr>
          <w:rFonts w:eastAsia="Calibri"/>
          <w:b/>
          <w:bCs/>
          <w:color w:val="000000"/>
          <w:sz w:val="28"/>
          <w:szCs w:val="28"/>
          <w:u w:val="single"/>
          <w:lang w:eastAsia="en-US"/>
        </w:rPr>
        <w:t>с 23-го по 25-е число текущего месяца</w:t>
      </w:r>
    </w:p>
    <w:p w:rsidR="00F12247" w:rsidRDefault="00033CBC">
      <w:pPr>
        <w:pStyle w:val="Standard"/>
        <w:autoSpaceDE w:val="0"/>
        <w:spacing w:line="360" w:lineRule="auto"/>
        <w:rPr>
          <w:rFonts w:hint="eastAsia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Период предоставления показаний:  </w:t>
      </w:r>
      <w:r>
        <w:rPr>
          <w:rFonts w:eastAsia="Calibri"/>
          <w:color w:val="000000"/>
          <w:sz w:val="28"/>
          <w:szCs w:val="28"/>
          <w:u w:val="single"/>
          <w:lang w:eastAsia="en-US"/>
        </w:rPr>
        <w:t>не позднее</w:t>
      </w:r>
      <w:r>
        <w:rPr>
          <w:rFonts w:eastAsia="Calibri"/>
          <w:color w:val="000000"/>
          <w:sz w:val="28"/>
          <w:szCs w:val="28"/>
          <w:u w:val="single"/>
          <w:lang w:eastAsia="en-US"/>
        </w:rPr>
        <w:t xml:space="preserve"> </w:t>
      </w:r>
      <w:r>
        <w:rPr>
          <w:rFonts w:eastAsia="Calibri"/>
          <w:b/>
          <w:bCs/>
          <w:color w:val="000000"/>
          <w:sz w:val="28"/>
          <w:szCs w:val="28"/>
          <w:u w:val="single"/>
          <w:lang w:eastAsia="en-US"/>
        </w:rPr>
        <w:t xml:space="preserve">26-го </w:t>
      </w:r>
      <w:r>
        <w:rPr>
          <w:rFonts w:eastAsia="Calibri"/>
          <w:color w:val="000000"/>
          <w:sz w:val="28"/>
          <w:szCs w:val="28"/>
          <w:u w:val="single"/>
          <w:lang w:eastAsia="en-US"/>
        </w:rPr>
        <w:t>числа текущего месяца.</w:t>
      </w:r>
    </w:p>
    <w:p w:rsidR="00F12247" w:rsidRDefault="00F12247">
      <w:pPr>
        <w:pStyle w:val="Standard"/>
        <w:autoSpaceDE w:val="0"/>
        <w:spacing w:line="360" w:lineRule="auto"/>
        <w:rPr>
          <w:rFonts w:eastAsia="Calibri"/>
          <w:color w:val="000000"/>
          <w:sz w:val="28"/>
          <w:szCs w:val="28"/>
          <w:lang w:eastAsia="en-US"/>
        </w:rPr>
      </w:pPr>
    </w:p>
    <w:p w:rsidR="00F12247" w:rsidRDefault="00033CBC">
      <w:pPr>
        <w:pStyle w:val="Standard"/>
        <w:autoSpaceDE w:val="0"/>
        <w:spacing w:line="360" w:lineRule="auto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Телефоны аварийно-диспетчерской службы:</w:t>
      </w:r>
    </w:p>
    <w:p w:rsidR="00F12247" w:rsidRDefault="00033CBC">
      <w:pPr>
        <w:pStyle w:val="Standard"/>
        <w:autoSpaceDE w:val="0"/>
        <w:spacing w:line="360" w:lineRule="auto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8 (861-33) 96-6-15</w:t>
      </w:r>
      <w:r>
        <w:rPr>
          <w:rFonts w:eastAsia="Calibri"/>
          <w:color w:val="000000"/>
          <w:lang w:eastAsia="en-US"/>
        </w:rPr>
        <w:t xml:space="preserve">(с 9-00 до 18-00 </w:t>
      </w:r>
      <w:proofErr w:type="spellStart"/>
      <w:r>
        <w:rPr>
          <w:rFonts w:eastAsia="Calibri"/>
          <w:color w:val="000000"/>
          <w:lang w:eastAsia="en-US"/>
        </w:rPr>
        <w:t>пн-чт</w:t>
      </w:r>
      <w:proofErr w:type="spellEnd"/>
      <w:r>
        <w:rPr>
          <w:rFonts w:eastAsia="Calibri"/>
          <w:color w:val="000000"/>
          <w:lang w:eastAsia="en-US"/>
        </w:rPr>
        <w:t xml:space="preserve">; с 9-00 до 17-00 </w:t>
      </w:r>
      <w:proofErr w:type="spellStart"/>
      <w:r>
        <w:rPr>
          <w:rFonts w:eastAsia="Calibri"/>
          <w:color w:val="000000"/>
          <w:lang w:eastAsia="en-US"/>
        </w:rPr>
        <w:t>птн</w:t>
      </w:r>
      <w:proofErr w:type="spellEnd"/>
      <w:r>
        <w:rPr>
          <w:rFonts w:eastAsia="Calibri"/>
          <w:color w:val="000000"/>
          <w:lang w:eastAsia="en-US"/>
        </w:rPr>
        <w:t>; перерыв с 13-00 до 14-00</w:t>
      </w:r>
      <w:proofErr w:type="gramStart"/>
      <w:r>
        <w:rPr>
          <w:rFonts w:eastAsia="Calibri"/>
          <w:color w:val="000000"/>
          <w:lang w:eastAsia="en-US"/>
        </w:rPr>
        <w:t xml:space="preserve"> )</w:t>
      </w:r>
      <w:proofErr w:type="gramEnd"/>
      <w:r>
        <w:rPr>
          <w:rFonts w:eastAsia="Calibri"/>
          <w:color w:val="000000"/>
          <w:lang w:eastAsia="en-US"/>
        </w:rPr>
        <w:t xml:space="preserve">  </w:t>
      </w:r>
    </w:p>
    <w:p w:rsidR="00F12247" w:rsidRDefault="00033CBC">
      <w:pPr>
        <w:pStyle w:val="Standard"/>
        <w:autoSpaceDE w:val="0"/>
        <w:spacing w:line="360" w:lineRule="auto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8-918-490-14-52</w:t>
      </w:r>
      <w:r>
        <w:rPr>
          <w:rFonts w:eastAsia="Calibri"/>
          <w:color w:val="000000"/>
          <w:lang w:eastAsia="en-US"/>
        </w:rPr>
        <w:t xml:space="preserve"> </w:t>
      </w:r>
      <w:r>
        <w:rPr>
          <w:rFonts w:eastAsia="Calibri"/>
          <w:color w:val="000000"/>
          <w:lang w:eastAsia="en-US"/>
        </w:rPr>
        <w:t>(круглосуточно</w:t>
      </w:r>
      <w:r w:rsidRPr="0077346D">
        <w:rPr>
          <w:rFonts w:eastAsia="Calibri"/>
          <w:color w:val="000000"/>
          <w:lang w:eastAsia="en-US"/>
        </w:rPr>
        <w:t>)</w:t>
      </w:r>
    </w:p>
    <w:p w:rsidR="00F12247" w:rsidRDefault="00F12247">
      <w:pPr>
        <w:pStyle w:val="Standard"/>
        <w:autoSpaceDE w:val="0"/>
        <w:spacing w:line="360" w:lineRule="auto"/>
        <w:jc w:val="right"/>
        <w:rPr>
          <w:rFonts w:eastAsia="Calibri"/>
          <w:color w:val="000000"/>
          <w:sz w:val="28"/>
          <w:szCs w:val="28"/>
          <w:lang w:eastAsia="en-US"/>
        </w:rPr>
      </w:pPr>
    </w:p>
    <w:p w:rsidR="00F12247" w:rsidRDefault="00033CBC">
      <w:pPr>
        <w:pStyle w:val="Standard"/>
        <w:autoSpaceDE w:val="0"/>
        <w:spacing w:line="360" w:lineRule="auto"/>
        <w:jc w:val="right"/>
        <w:rPr>
          <w:rFonts w:eastAsia="Calibri"/>
          <w:color w:val="000000"/>
          <w:sz w:val="28"/>
          <w:szCs w:val="28"/>
          <w:lang w:eastAsia="en-US"/>
        </w:rPr>
      </w:pPr>
      <w:r>
        <w:rPr>
          <w:rStyle w:val="a5"/>
          <w:rFonts w:ascii="Times New Roman" w:hAnsi="Times New Roman"/>
          <w:i w:val="0"/>
          <w:iCs w:val="0"/>
          <w:color w:val="000000"/>
          <w:sz w:val="22"/>
          <w:lang w:eastAsia="en-US"/>
        </w:rPr>
        <w:t>С уважением,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br/>
      </w:r>
      <w:r>
        <w:rPr>
          <w:rStyle w:val="a5"/>
          <w:rFonts w:ascii="Times New Roman" w:hAnsi="Times New Roman"/>
          <w:i w:val="0"/>
          <w:iCs w:val="0"/>
          <w:color w:val="000000"/>
          <w:sz w:val="22"/>
          <w:lang w:eastAsia="en-US"/>
        </w:rPr>
        <w:t>ООО УК "</w:t>
      </w:r>
      <w:proofErr w:type="spellStart"/>
      <w:r>
        <w:rPr>
          <w:rStyle w:val="a5"/>
          <w:rFonts w:ascii="Times New Roman" w:hAnsi="Times New Roman"/>
          <w:i w:val="0"/>
          <w:iCs w:val="0"/>
          <w:color w:val="000000"/>
          <w:sz w:val="22"/>
          <w:lang w:eastAsia="en-US"/>
        </w:rPr>
        <w:t>Горгиппия</w:t>
      </w:r>
      <w:proofErr w:type="spellEnd"/>
      <w:r>
        <w:rPr>
          <w:rStyle w:val="a5"/>
          <w:rFonts w:ascii="Times New Roman" w:hAnsi="Times New Roman"/>
          <w:i w:val="0"/>
          <w:iCs w:val="0"/>
          <w:color w:val="000000"/>
          <w:sz w:val="22"/>
          <w:lang w:eastAsia="en-US"/>
        </w:rPr>
        <w:t>-Сервис"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br/>
      </w:r>
      <w:r>
        <w:rPr>
          <w:rStyle w:val="a5"/>
          <w:rFonts w:ascii="Times New Roman" w:hAnsi="Times New Roman"/>
          <w:i w:val="0"/>
          <w:iCs w:val="0"/>
          <w:color w:val="000000"/>
          <w:sz w:val="22"/>
          <w:lang w:eastAsia="en-US"/>
        </w:rPr>
        <w:t xml:space="preserve">Краснодарский край, </w:t>
      </w:r>
      <w:r>
        <w:rPr>
          <w:rStyle w:val="a5"/>
          <w:rFonts w:ascii="Times New Roman" w:hAnsi="Times New Roman"/>
          <w:i w:val="0"/>
          <w:iCs w:val="0"/>
          <w:color w:val="000000"/>
          <w:sz w:val="22"/>
          <w:lang w:eastAsia="en-US"/>
        </w:rPr>
        <w:t xml:space="preserve">г-к Анапа, </w:t>
      </w:r>
      <w:proofErr w:type="spellStart"/>
      <w:r>
        <w:rPr>
          <w:rStyle w:val="a5"/>
          <w:rFonts w:ascii="Times New Roman" w:hAnsi="Times New Roman"/>
          <w:i w:val="0"/>
          <w:iCs w:val="0"/>
          <w:color w:val="000000"/>
          <w:sz w:val="22"/>
          <w:lang w:eastAsia="en-US"/>
        </w:rPr>
        <w:t>Супсехское</w:t>
      </w:r>
      <w:proofErr w:type="spellEnd"/>
      <w:r>
        <w:rPr>
          <w:rStyle w:val="a5"/>
          <w:rFonts w:ascii="Times New Roman" w:hAnsi="Times New Roman"/>
          <w:i w:val="0"/>
          <w:iCs w:val="0"/>
          <w:color w:val="000000"/>
          <w:sz w:val="22"/>
          <w:lang w:eastAsia="en-US"/>
        </w:rPr>
        <w:t xml:space="preserve"> шоссе, д. 26,</w:t>
      </w:r>
      <w:r>
        <w:rPr>
          <w:rStyle w:val="a5"/>
          <w:rFonts w:ascii="Times New Roman" w:hAnsi="Times New Roman"/>
          <w:i w:val="0"/>
          <w:iCs w:val="0"/>
          <w:color w:val="000000"/>
          <w:sz w:val="22"/>
          <w:lang w:eastAsia="en-US"/>
        </w:rPr>
        <w:br/>
      </w:r>
      <w:r>
        <w:rPr>
          <w:rStyle w:val="a5"/>
          <w:rFonts w:ascii="Times New Roman" w:hAnsi="Times New Roman"/>
          <w:i w:val="0"/>
          <w:iCs w:val="0"/>
          <w:color w:val="000000"/>
          <w:sz w:val="22"/>
          <w:lang w:eastAsia="en-US"/>
        </w:rPr>
        <w:t>строение 5 (цокольный этаж)</w:t>
      </w:r>
    </w:p>
    <w:p w:rsidR="00F12247" w:rsidRDefault="00033CBC">
      <w:pPr>
        <w:pStyle w:val="Standard"/>
        <w:autoSpaceDE w:val="0"/>
        <w:spacing w:line="360" w:lineRule="auto"/>
        <w:jc w:val="right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Адрес официального сайта УК в сети интернет: </w:t>
      </w:r>
      <w:r>
        <w:rPr>
          <w:rFonts w:ascii="Times New Roman" w:eastAsia="Calibri" w:hAnsi="Times New Roman"/>
          <w:color w:val="000000"/>
          <w:sz w:val="22"/>
          <w:szCs w:val="22"/>
          <w:lang w:val="en-US" w:eastAsia="en-US"/>
        </w:rPr>
        <w:t>https</w:t>
      </w:r>
      <w:r w:rsidRPr="0077346D">
        <w:rPr>
          <w:rFonts w:ascii="Times New Roman" w:eastAsia="Calibri" w:hAnsi="Times New Roman"/>
          <w:color w:val="000000"/>
          <w:sz w:val="22"/>
          <w:szCs w:val="22"/>
          <w:lang w:eastAsia="en-US"/>
        </w:rPr>
        <w:t>://</w:t>
      </w:r>
      <w:proofErr w:type="spellStart"/>
      <w:r>
        <w:rPr>
          <w:rFonts w:ascii="Times New Roman" w:eastAsia="Calibri" w:hAnsi="Times New Roman"/>
          <w:color w:val="000000"/>
          <w:sz w:val="22"/>
          <w:szCs w:val="22"/>
          <w:lang w:val="en-US" w:eastAsia="en-US"/>
        </w:rPr>
        <w:t>anapauk</w:t>
      </w:r>
      <w:proofErr w:type="spellEnd"/>
      <w:r w:rsidRPr="0077346D">
        <w:rPr>
          <w:rFonts w:ascii="Times New Roman" w:eastAsia="Calibri" w:hAnsi="Times New Roman"/>
          <w:color w:val="000000"/>
          <w:sz w:val="22"/>
          <w:szCs w:val="22"/>
          <w:lang w:eastAsia="en-US"/>
        </w:rPr>
        <w:t>.</w:t>
      </w:r>
      <w:proofErr w:type="spellStart"/>
      <w:r>
        <w:rPr>
          <w:rFonts w:ascii="Times New Roman" w:eastAsia="Calibri" w:hAnsi="Times New Roman"/>
          <w:color w:val="000000"/>
          <w:sz w:val="22"/>
          <w:szCs w:val="22"/>
          <w:lang w:val="en-US" w:eastAsia="en-US"/>
        </w:rPr>
        <w:t>ru</w:t>
      </w:r>
      <w:proofErr w:type="spellEnd"/>
    </w:p>
    <w:sectPr w:rsidR="00F12247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CBC" w:rsidRDefault="00033CBC">
      <w:pPr>
        <w:rPr>
          <w:rFonts w:hint="eastAsia"/>
        </w:rPr>
      </w:pPr>
      <w:r>
        <w:separator/>
      </w:r>
    </w:p>
  </w:endnote>
  <w:endnote w:type="continuationSeparator" w:id="0">
    <w:p w:rsidR="00033CBC" w:rsidRDefault="00033CB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CBC" w:rsidRDefault="00033CB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33CBC" w:rsidRDefault="00033CB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12247"/>
    <w:rsid w:val="00033CBC"/>
    <w:rsid w:val="0077346D"/>
    <w:rsid w:val="00F1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styleId="a5">
    <w:name w:val="Emphasis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styleId="a5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bonent@anapauk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2018-11-12T12:08:00Z</cp:lastPrinted>
  <dcterms:created xsi:type="dcterms:W3CDTF">2018-11-07T11:13:00Z</dcterms:created>
  <dcterms:modified xsi:type="dcterms:W3CDTF">2018-11-20T08:51:00Z</dcterms:modified>
</cp:coreProperties>
</file>