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60" w:line="240" w:lineRule="auto"/>
        <w:ind w:left="0" w:right="2123.5601806640625" w:firstLine="0"/>
        <w:jc w:val="righ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РЕГИОНАЛЬНАЯ ЭНЕРГЕТИЧЕСКАЯ КОМИССИЯ -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-1688464</wp:posOffset>
            </wp:positionH>
            <wp:positionV relativeFrom="paragraph">
              <wp:posOffset>-982979</wp:posOffset>
            </wp:positionV>
            <wp:extent cx="7614920" cy="10730230"/>
            <wp:effectExtent b="0" l="0" r="0" t="0"/>
            <wp:wrapSquare wrapText="bothSides" distB="19050" distT="19050" distL="19050" distR="19050"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614920" cy="1073023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78.4199810028076" w:lineRule="auto"/>
        <w:ind w:left="2077.0001220703125" w:right="1470.802001953125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ДЕПАРТАМЕНТ ЦЕН И ТАРИФОВ КРАСНОДАРСКОГО КРАЯ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ПРИКАЗ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7.750244140625" w:line="240" w:lineRule="auto"/>
        <w:ind w:left="0" w:right="4940.3198242187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г. Краснодар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55.2197265625" w:line="226.09042167663574" w:lineRule="auto"/>
        <w:ind w:left="2236.6795349121094" w:right="1397.6416015625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 внесении изменений в приказ региональной энергетической комиссии — департамента цен и тарифов Краснодарского края от 19.12.2018 № 342/2018-вк «Об установлении тарифов на питьевую воду, водоотведение и транспортировку сточных вод»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7.46826171875" w:line="228.11938762664795" w:lineRule="auto"/>
        <w:ind w:left="1556.9198608398438" w:right="682.08007812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соответствии с Федеральным законом от 07.12.2011 № 416-ФЗ «О водо снабжении и водоотведении», постановлением Правительства Российской Фе дерации от 13.05.2013 № 406 «О государственном регулировании тарифов в  сфере водоснабжения и водоотведения», Законом Краснодарского края от  06.04.2015 № 3161-K3 «О мерах дополнительной социальной поддержки от дельных категорий граждан по оплате коммунальных услуг на территории  Краснодарского края», с целью корректировки установленных долгосрочных  тарифов, на основании решения правления региональной энергетической ко миссии - департамента цен и тарифов Краснодарского края приказываю: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.100830078125" w:line="226.8663740158081" w:lineRule="auto"/>
        <w:ind w:left="1571.7604064941406" w:right="689.718017578125" w:firstLine="761.240081787109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Утвердить изменения, вносимые в приказ региональной энергетиче ской комиссии - департамента цен и тарифов Краснодарского края от  14.12.2018 № 342/2018-вк «Об установлении тарифов на питьевую воду, водо отведение и транспортировку сточных вод», в соответствии с приложением. 2. Приказ вступает в силу с 1 января 2021 г.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59.56298828125" w:line="240" w:lineRule="auto"/>
        <w:ind w:left="0" w:right="817.17895507812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Руководитель С.Н. Милованов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07.999267578125" w:line="240" w:lineRule="auto"/>
        <w:ind w:left="0" w:right="4211.9604492187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Приложение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3.23974609375" w:line="240" w:lineRule="auto"/>
        <w:ind w:left="0" w:right="3791.119995117187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УТВЕРЖДЕНЫ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.219482421875" w:line="240" w:lineRule="auto"/>
        <w:ind w:left="0" w:right="869.399414062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приказом региональной энергетической 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822.6391601562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комиссии - департамента цен и тарифов 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814.759521484375" w:firstLine="0"/>
        <w:jc w:val="righ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Краснодарского края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л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508.94287109375" w:firstLine="0"/>
        <w:jc w:val="righ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от'/S /J . AC?$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.380001068115234"/>
          <w:szCs w:val="22.380001068115234"/>
          <w:u w:val="none"/>
          <w:shd w:fill="auto" w:val="clear"/>
          <w:vertAlign w:val="baseline"/>
          <w:rtl w:val="0"/>
        </w:rPr>
        <w:t xml:space="preserve">j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№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^b6/oLO&amp;LO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61.240234375" w:line="240" w:lineRule="auto"/>
        <w:ind w:left="0" w:right="4635.181884765625" w:firstLine="0"/>
        <w:jc w:val="righ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ИЗМЕНЕНИЯ,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.2197265625" w:line="240" w:lineRule="auto"/>
        <w:ind w:left="0" w:right="2428.8232421875" w:firstLine="0"/>
        <w:jc w:val="righ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вносимые в приказ региональной энергетической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.240234375" w:line="227.40185737609863" w:lineRule="auto"/>
        <w:ind w:left="1654.7779846191406" w:right="763.50341796875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комиссии - департамента цен и тарифов Краснодарского края от 14.12.2018 № 342/2018-вк «Об установлении тарифов на питьевую воду, водоотведение и транспортировку сточных вод»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3.91845703125" w:line="240" w:lineRule="auto"/>
        <w:ind w:left="2359.876861572265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 Таблицу приложения 1 изложить в следующей редакции: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23974609375" w:line="240" w:lineRule="auto"/>
        <w:ind w:left="2334.056854248047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«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580078125" w:line="378.3152675628662" w:lineRule="auto"/>
        <w:ind w:left="1851.2770080566406" w:right="1502.720947265625" w:firstLine="934.441986083984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  <w:sectPr>
          <w:pgSz w:h="16880" w:w="11980" w:orient="portrait"/>
          <w:pgMar w:bottom="0" w:top="0" w:left="0" w:right="0" w:header="0" w:footer="72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Н аим енование организации на питьевую воду на вод оотведен и е №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п/п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18.240356445312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ООО «кэск»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тариф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.260009765625" w:line="292.38329887390137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(руб./м 3), без  Н ДС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6.1228370666504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тари ф для н асе лен и я (руб./м 3),  с Н ДС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тариф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.260009765625" w:line="288.634185791015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(руб./м 3), без  Н ДС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.979736328125" w:line="283.2118606567383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  <w:sectPr>
          <w:type w:val="continuous"/>
          <w:pgSz w:h="16880" w:w="11980" w:orient="portrait"/>
          <w:pgMar w:bottom="0" w:top="0" w:left="1817.5190734863281" w:right="1058.099365234375" w:header="0" w:footer="720"/>
          <w:cols w:equalWidth="0" w:num="5">
            <w:col w:space="0" w:w="1840"/>
            <w:col w:space="0" w:w="1840"/>
            <w:col w:space="0" w:w="1840"/>
            <w:col w:space="0" w:w="1840"/>
            <w:col w:space="0" w:w="1840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тар и ф для  н аселения  (р у б ./м 3), с  Н Д С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6.4544677734375" w:line="273.3388423919678" w:lineRule="auto"/>
        <w:ind w:left="1861.6807556152344" w:right="1341.517333984375" w:hanging="3.4423828125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.666666666666668"/>
          <w:szCs w:val="26.666666666666668"/>
          <w:u w:val="none"/>
          <w:shd w:fill="auto" w:val="clear"/>
          <w:vertAlign w:val="subscript"/>
          <w:rtl w:val="0"/>
        </w:rPr>
        <w:t xml:space="preserve">1.1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систем ы ц ентрализованного водоснабж ения и водоотведения г. К расн одара с 01.01.2019 по 30.06.2019 19,81 23,77 21,21 25,45 с 01.07.2019 по 31.12.2019 19,94 23,93 50,75 29,00 с 01.01.2020 по 30.06.2020 19,94 23,93 50,75 29,00 с 01.07.2020 по 31.12.2020 20,74 24,89 50,75 30,94 с 01.01.2021 по 30.06.2021 20,74 24,89 50,75 30,94 с 01.07.2021 по 31.12.2021 21,57 25,88 50,75 32,98 с 01.01.2022 по 30.06.2022 21,57 25,88 49,79 32,98 с 01.07.2022 по 31.12.2022 22,38 26,86 49,79 59,75 с 01.01.2023 по 30.06.2023 22,38 26,86 49,79 59,75 с 01.07.2023 по 31.12.2023 23,20 27,84 50,20 60,24 1.2 систем ы ц ентрализованного водоснабж ения и водоотведения г-к. А напа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-1163116</wp:posOffset>
            </wp:positionH>
            <wp:positionV relativeFrom="paragraph">
              <wp:posOffset>-5265332</wp:posOffset>
            </wp:positionV>
            <wp:extent cx="7596505" cy="10716895"/>
            <wp:effectExtent b="0" l="0" r="0" t="0"/>
            <wp:wrapSquare wrapText="bothSides" distB="19050" distT="19050" distL="19050" distR="1905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96505" cy="1071689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.9744873046875" w:line="258.44799041748047" w:lineRule="auto"/>
        <w:ind w:left="2402.86376953125" w:right="1334.67529296875" w:firstLine="6.959533691406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с 01.01.2019 по 30.06.2019 19,81 23,77 21,21 25,45 с 01.07.2019 по 31.12.2019 19,94 23,93 50,75 36,09 с 01.01.2020 по 30.06.2020 19,94 23,93 50,75 36,09 с 01.07.2020 по 31.12.2020 20,74 24,89 50,75 38,51 с 01.01.2021 по 30.06.2021 20,74 24,89 50,75 38,51 с 01.07.2021 по 31.12.2021 21,57 25,88 50,75 41,05 с 01.01.2022 по 30.06.2022 21,57 25,88 4 9,79 41,05 с 01.07.2022 по 31.12.2022 22,38 26,86 49,79 59,75 с 01.01.2023 по 30.06.2023 22,38 26,86 49,79 59,75 с 01.07.2023 по 31.12.2023 23,20 27,84 50,20 60,24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8402099609375" w:line="271.81809425354004" w:lineRule="auto"/>
        <w:ind w:left="2408.083953857422" w:right="1076.396484375" w:hanging="531.9598388671875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1.3 систем ы цен трали зован н ого водоснабж ения К ры м ского городского поселения К р ы м ско го р ай о н а и водоотведения Д ж убгского городского поселения Т у ап си н ско го района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8695068359375" w:line="236.36186599731445" w:lineRule="auto"/>
        <w:ind w:left="2405.604248046875" w:right="1330.7763671875" w:firstLine="0.2400207519531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с 01.01.2019 по 30.06.2019 19,81 23,77 21,21 25,45 с 01.07.2019 по 31.12.2019 19,94 23,93 50,75 35,20 с 01.01.2020 по 30.06.2020 19,94 23,93 50,75 35,20 с 01.07.2020 по 31.12.2020 20,74 24,89 50,75 37,56 с 01.01.2021 по 30.06.2021 20,74 24,89 50,75 37,56 с 01.07.2021 по 31.12.2021 21,57 25,88 50,75 4 0,04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65" w:line="240" w:lineRule="auto"/>
        <w:ind w:left="0" w:right="553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5.919189453125" w:line="245.21295547485352" w:lineRule="auto"/>
        <w:ind w:left="2341.4401245117188" w:right="773.000488281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с 01.0 1 .2 0 2 2 по 30.06.2022 21,57 25,88 4 9,79 40 ,0 4 с 01.0 7 .2 0 2 2 по 31.12.2022 22,38 26,86 4 9,79 59,75 с 01.01.2023 по 30.06.2023 22,38 26,86 49,79 59,75 с 01.07.2023 по 31.12.2023 23,20 27,84 50,20 60,24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».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274.199676513672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В приложении 4: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330.0796508789062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1) раздел 1 изложить в следующей редакции: 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280.999603271484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sectPr>
          <w:type w:val="continuous"/>
          <w:pgSz w:h="16880" w:w="11980" w:orient="portrait"/>
          <w:pgMar w:bottom="0" w:top="0" w:left="0" w:right="0" w:header="0" w:footer="720"/>
          <w:cols w:equalWidth="0" w:num="1">
            <w:col w:space="0" w:w="11980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«Раздел 1. Баланс водоснабжения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0.219726562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№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28051757812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п/п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2.3622798919678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П оказатели п р о и зво д ­ ственной д еятельн ости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5.49824714660645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Е диница изм ере ния 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579.7423553466797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  <w:sectPr>
          <w:type w:val="continuous"/>
          <w:pgSz w:h="16880" w:w="11980" w:orient="portrait"/>
          <w:pgMar w:bottom="0" w:top="0" w:left="1807.8616333007812" w:right="1217.91748046875" w:header="0" w:footer="720"/>
          <w:cols w:equalWidth="0" w:num="4">
            <w:col w:space="0" w:w="2240"/>
            <w:col w:space="0" w:w="2240"/>
            <w:col w:space="0" w:w="2240"/>
            <w:col w:space="0" w:w="2240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В ели чи н а п оказателя на п ериод р егу л и р о ван и я 2019 2020 2021 2022 2023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26.8424987792969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.666666666666668"/>
          <w:szCs w:val="26.66666666666666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О бъем п однятой воды  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2.4612522125244" w:lineRule="auto"/>
        <w:ind w:left="1854.8228454589844" w:right="1046.69677734375" w:firstLine="599.8597717285156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.666666666666668"/>
          <w:szCs w:val="26.666666666666668"/>
          <w:u w:val="none"/>
          <w:shd w:fill="auto" w:val="clear"/>
          <w:vertAlign w:val="subscript"/>
          <w:rtl w:val="0"/>
        </w:rPr>
        <w:t xml:space="preserve">(всего), в том числе: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ты с. м 3 6258,054 6952,696 7814,53 7814,53 7814,53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.666666666666668"/>
          <w:szCs w:val="26.666666666666668"/>
          <w:u w:val="none"/>
          <w:shd w:fill="auto" w:val="clear"/>
          <w:vertAlign w:val="subscript"/>
          <w:rtl w:val="0"/>
        </w:rPr>
        <w:t xml:space="preserve">1.1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.666666666666668"/>
          <w:szCs w:val="26.666666666666668"/>
          <w:u w:val="none"/>
          <w:shd w:fill="auto" w:val="clear"/>
          <w:vertAlign w:val="superscript"/>
          <w:rtl w:val="0"/>
        </w:rPr>
        <w:t xml:space="preserve">И з п одзем ны х и сто 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.666666666666668"/>
          <w:szCs w:val="26.666666666666668"/>
          <w:u w:val="none"/>
          <w:shd w:fill="auto" w:val="clear"/>
          <w:vertAlign w:val="subscript"/>
          <w:rtl w:val="0"/>
        </w:rPr>
        <w:t xml:space="preserve">ников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ты с. м 3 6258,054 6952,696 7814,53 7814,53 7814,53 2 О бъем покупной воды ты с. м 3 312,510 0 312 312 312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.666666666666668"/>
          <w:szCs w:val="26.666666666666668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О бъем отп уска воды в 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6.62580490112305" w:lineRule="auto"/>
        <w:ind w:left="1813.582763671875" w:right="1048.297119140625" w:firstLine="635.719909667968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.666666666666668"/>
          <w:szCs w:val="26.666666666666668"/>
          <w:u w:val="none"/>
          <w:shd w:fill="auto" w:val="clear"/>
          <w:vertAlign w:val="subscript"/>
          <w:rtl w:val="0"/>
        </w:rPr>
        <w:t xml:space="preserve">сеть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ты с. м 3 6570,564 6952,696 8126,53 8126,53 8126,53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.666666666666668"/>
          <w:szCs w:val="26.666666666666668"/>
          <w:u w:val="none"/>
          <w:shd w:fill="auto" w:val="clear"/>
          <w:vertAlign w:val="subscript"/>
          <w:rtl w:val="0"/>
        </w:rPr>
        <w:t xml:space="preserve">3.1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О бъем питьевой воды ,  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6.6391372680664" w:lineRule="auto"/>
        <w:ind w:left="2449.562530517578" w:right="1052.117919921875" w:firstLine="1.959991455078125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  <w:sectPr>
          <w:type w:val="continuous"/>
          <w:pgSz w:h="16880" w:w="11980" w:orient="portrait"/>
          <w:pgMar w:bottom="0" w:top="0" w:left="0" w:right="0" w:header="0" w:footer="720"/>
          <w:cols w:equalWidth="0" w:num="1">
            <w:col w:space="0" w:w="11980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.666666666666668"/>
          <w:szCs w:val="26.666666666666668"/>
          <w:u w:val="none"/>
          <w:shd w:fill="auto" w:val="clear"/>
          <w:vertAlign w:val="subscript"/>
          <w:rtl w:val="0"/>
        </w:rPr>
        <w:t xml:space="preserve">поданной в сеть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ты с. м 3 6570,564 6952,696 8126,53 8126,53 8126,53 О бъем норм ати вн ы х 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98901367187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неучтен н ы х расходов 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.260131835937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и потерь воды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4.2999267578125" w:line="283.6366653442383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У ровен ь н орм ативны х  неучтен н ы х расходов 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и потерь воды в п р о ­ 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28002929687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центах 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1.299438476562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О бъем реали зац и и  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2797851562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то вар о в и у с л у г (в с е ­ 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6 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.259643554687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го), в том числе 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897.4185562133789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  <w:sectPr>
          <w:type w:val="continuous"/>
          <w:pgSz w:h="16880" w:w="11980" w:orient="portrait"/>
          <w:pgMar w:bottom="0" w:top="0" w:left="1878.5224914550781" w:right="1050.379638671875" w:header="0" w:footer="720"/>
          <w:cols w:equalWidth="0" w:num="2">
            <w:col w:space="0" w:w="4540"/>
            <w:col w:space="0" w:w="4540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ты с. м 3 420,516 444,973 520,1 520,1 520,1 % 6,4 6,4 6,4 6,4 6,4 ты с. м 3 6150,048 6507,723 7606,43 7606,43 7606,43 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810.5403137207031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.666666666666668"/>
          <w:szCs w:val="26.666666666666668"/>
          <w:u w:val="none"/>
          <w:shd w:fill="auto" w:val="clear"/>
          <w:vertAlign w:val="subscript"/>
          <w:rtl w:val="0"/>
        </w:rPr>
        <w:t xml:space="preserve">6.1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О бъем реализации  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5.69663047790527" w:lineRule="auto"/>
        <w:ind w:left="2446.0198974609375" w:right="1053.619384765625" w:firstLine="1.14044189453125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  <w:sectPr>
          <w:type w:val="continuous"/>
          <w:pgSz w:h="16880" w:w="11980" w:orient="portrait"/>
          <w:pgMar w:bottom="0" w:top="0" w:left="0" w:right="0" w:header="0" w:footer="720"/>
          <w:cols w:equalWidth="0" w:num="1">
            <w:col w:space="0" w:w="11980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.666666666666668"/>
          <w:szCs w:val="26.666666666666668"/>
          <w:u w:val="none"/>
          <w:shd w:fill="auto" w:val="clear"/>
          <w:vertAlign w:val="subscript"/>
          <w:rtl w:val="0"/>
        </w:rPr>
        <w:t xml:space="preserve">питьевой воды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ты с. м 3 6150,048 6507,723 7606,43 7606,43 7606,43 О бъем реализации  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.85766601562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товар о в и услуг по  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7 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9.88829612731934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категориям абон ен тов  (всего), в том числе 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  <w:sectPr>
          <w:type w:val="continuous"/>
          <w:pgSz w:h="16880" w:w="11980" w:orient="portrait"/>
          <w:pgMar w:bottom="0" w:top="0" w:left="1881.3398742675781" w:right="1053.819580078125" w:header="0" w:footer="720"/>
          <w:cols w:equalWidth="0" w:num="2">
            <w:col w:space="0" w:w="4540"/>
            <w:col w:space="0" w:w="4540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ты с. м 3 6150,048 6507,723 7606,43 7606,43 7606,43 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4.775390625" w:line="320.99390029907227" w:lineRule="auto"/>
        <w:ind w:left="1809.2994689941406" w:right="1044.580078125" w:firstLine="0.040283203125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7.1 Н аселению ты с. м 3 5971,696 5960,684 7018,46 7018,46 7 018,46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.666666666666668"/>
          <w:szCs w:val="26.666666666666668"/>
          <w:u w:val="none"/>
          <w:shd w:fill="auto" w:val="clear"/>
          <w:vertAlign w:val="subscript"/>
          <w:rtl w:val="0"/>
        </w:rPr>
        <w:t xml:space="preserve">7.2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Б ю дж етны м п о тр еб и ­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-1129854</wp:posOffset>
            </wp:positionH>
            <wp:positionV relativeFrom="paragraph">
              <wp:posOffset>-6414659</wp:posOffset>
            </wp:positionV>
            <wp:extent cx="7607935" cy="10725784"/>
            <wp:effectExtent b="0" l="0" r="0" t="0"/>
            <wp:wrapSquare wrapText="bothSides" distB="19050" distT="19050" distL="19050" distR="1905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607935" cy="1072578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1.3861274719238" w:lineRule="auto"/>
        <w:ind w:left="1809.2793273925781" w:right="762.401123046875" w:firstLine="0"/>
        <w:jc w:val="righ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.666666666666668"/>
          <w:szCs w:val="26.666666666666668"/>
          <w:u w:val="none"/>
          <w:shd w:fill="auto" w:val="clear"/>
          <w:vertAlign w:val="subscript"/>
          <w:rtl w:val="0"/>
        </w:rPr>
        <w:t xml:space="preserve">телям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ты с. м 3 105,165 141,690 159,74 159,74 159,74 7.3 П рочим потребителям ты с. м 3 73,187 405 ,3 4 9 159,74 159,74 159,74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»; 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261.999359130859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2) раздел 8 изложить в следующей редакции: 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1.33596420288086" w:lineRule="auto"/>
        <w:ind w:left="1546.2994384765625" w:right="1044.44091796875" w:firstLine="718.4999084472656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«Раздел 8. Объем финансовых потребностей, необходимых для реализа ции производственной программы на: 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259.019317626953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2019 год — 122239,59 тыс. рублей; 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255.019378662109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2020 год - 132367,37 тыс. рублей; 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248.01956176757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2021 год - 160890,40 тыс. рублей; 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251.0195922851562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2022 год - 167120,28 тыс. рублей; 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248.01956176757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2023 год - 173351,75 тыс. рублей.». 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256.619567871093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В приложении 5: 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306.897583007812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1) раздел 1 изложить в следующей редакции: 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7.2479057312012" w:lineRule="auto"/>
        <w:ind w:left="1756.4997863769531" w:right="991.32080078125" w:firstLine="501.3177490234375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  <w:sectPr>
          <w:type w:val="continuous"/>
          <w:pgSz w:h="16880" w:w="11980" w:orient="portrait"/>
          <w:pgMar w:bottom="0" w:top="0" w:left="0" w:right="0" w:header="0" w:footer="720"/>
          <w:cols w:equalWidth="0" w:num="1">
            <w:col w:space="0" w:w="11980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«Раздел 1. Баланс водоотведения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.174457550048828"/>
          <w:szCs w:val="28.174457550048828"/>
          <w:u w:val="none"/>
          <w:shd w:fill="auto" w:val="clear"/>
          <w:vertAlign w:val="baseline"/>
          <w:rtl w:val="0"/>
        </w:rPr>
        <w:t xml:space="preserve">_____________________________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№ П оказатели п роизвол- Е диница В ели чи н а п оказателя п/п ствен н ой д еятельн ости изм ерения 2019 год 2020 год 2021 год 2022 год 2023 год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63.00048828125" w:line="199.9200010299682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1.917724609375" w:line="241.77374839782715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.666666666666668"/>
          <w:szCs w:val="26.66666666666666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.666666666666668"/>
          <w:szCs w:val="26.666666666666668"/>
          <w:u w:val="none"/>
          <w:shd w:fill="auto" w:val="clear"/>
          <w:vertAlign w:val="superscript"/>
          <w:rtl w:val="0"/>
        </w:rPr>
        <w:t xml:space="preserve">О бъем о твед ен н ы х сто 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.666666666666668"/>
          <w:szCs w:val="26.666666666666668"/>
          <w:u w:val="none"/>
          <w:shd w:fill="auto" w:val="clear"/>
          <w:vertAlign w:val="subscript"/>
          <w:rtl w:val="0"/>
        </w:rPr>
        <w:t xml:space="preserve">ны х во д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ты с. м 3 1510,660 1732,342 1936,93 1936,93 1936,93 О бъем о тведен н ы х ст о ч ­ 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.510986328125" w:line="199.9200010299682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ны х вод, п роп ущ ен н ы й  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3.6114883422851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через очи стн ы е со о р у ж е ния 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ты с. м 3 1510,660 1732,342 1936,93 1936,93 1936,93 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1.25" w:line="199.9200010299682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.666666666666668"/>
          <w:szCs w:val="26.666666666666668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О бъем реали зац и и то варов  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4.49651718139648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.666666666666668"/>
          <w:szCs w:val="26.666666666666668"/>
          <w:u w:val="none"/>
          <w:shd w:fill="auto" w:val="clear"/>
          <w:vertAlign w:val="subscript"/>
          <w:rtl w:val="0"/>
        </w:rPr>
        <w:t xml:space="preserve">и у сл у г (всего)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ты с. м 3 1510,660 1732,342 1936,93 1936,93 1936,93 О бъем сточн ы х вод, при ­ 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.37353515625" w:line="199.9200010299682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няты х от собствен н ы х  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.279541015625" w:line="199.9200010299682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абонентов, в том числе: 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ты с. м 3 1510,660 1732,342 1936,93 1936,93 1936,93 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3.935546875" w:line="254.48206901550293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4.1 Н аселение ты с. м 3 1500,085 1388,190 1658,98 1658,98 1658,98 4.2 Б ю дж етн ы е п отребители ты с. м 3 9,970 78,592 84,26 84,26 84,26 4.3 П рочи е п отребители ты с. м 3 0,605 265,560 193,69 193,69 193,69 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3.922119140625" w:line="199.9200010299682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» ; 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2) раздел 8 изложить в следующей редакции: 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6.32370948791504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«Раздел 8. Объем финансовых потребностей, необходимых для реализа ции производственной программы: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-983284</wp:posOffset>
            </wp:positionH>
            <wp:positionV relativeFrom="paragraph">
              <wp:posOffset>-3090481</wp:posOffset>
            </wp:positionV>
            <wp:extent cx="7630795" cy="10739755"/>
            <wp:effectExtent b="0" l="0" r="0" t="0"/>
            <wp:wrapSquare wrapText="bothSides" distB="19050" distT="19050" distL="19050" distR="1905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630795" cy="107397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195556640625" w:line="199.9200010299682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2019 год - 54356,71 тыс. руб.; 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2020 год - 87923,75 тыс. руб.; 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2021 год - 98299,20 тыс. руб.; 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2022 год - 96438,10 тыс. руб.; 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2023 год - 96835,96 тыс. руб.». 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72.2198486328125" w:line="199.9200010299682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Начальник отдела тарифов в сфере  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холодного водоснабжения и водоотведения 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? 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Н.С. Строева</w:t>
      </w:r>
    </w:p>
    <w:sectPr>
      <w:type w:val="continuous"/>
      <w:pgSz w:h="16880" w:w="11980" w:orient="portrait"/>
      <w:pgMar w:bottom="0" w:top="0" w:left="1440" w:right="1440" w:header="0" w:footer="720"/>
      <w:cols w:equalWidth="0" w:num="1">
        <w:col w:space="0" w:w="9100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